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B54" w:rsidRPr="00D77D66" w:rsidRDefault="00B42B54" w:rsidP="00D528A8">
      <w:pPr>
        <w:pStyle w:val="a3"/>
        <w:rPr>
          <w:b w:val="0"/>
          <w:szCs w:val="28"/>
        </w:rPr>
      </w:pPr>
      <w:bookmarkStart w:id="0" w:name="_GoBack"/>
      <w:bookmarkEnd w:id="0"/>
      <w:r w:rsidRPr="00D77D66">
        <w:rPr>
          <w:noProof/>
          <w:szCs w:val="28"/>
          <w:lang w:val="ru-RU"/>
        </w:rPr>
        <w:drawing>
          <wp:inline distT="0" distB="0" distL="0" distR="0" wp14:anchorId="73CEF334" wp14:editId="65550534">
            <wp:extent cx="571500" cy="685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B54" w:rsidRPr="00D77D66" w:rsidRDefault="00B42B54" w:rsidP="00B42B54">
      <w:pPr>
        <w:pStyle w:val="a3"/>
        <w:rPr>
          <w:szCs w:val="28"/>
        </w:rPr>
      </w:pPr>
      <w:r w:rsidRPr="00D77D66">
        <w:rPr>
          <w:szCs w:val="28"/>
        </w:rPr>
        <w:t>КОРОСТИШІВСЬКА МІСЬКА РАДА</w:t>
      </w:r>
    </w:p>
    <w:p w:rsidR="00B42B54" w:rsidRPr="00D77D66" w:rsidRDefault="00B42B54" w:rsidP="00B42B54">
      <w:pPr>
        <w:pStyle w:val="a3"/>
        <w:rPr>
          <w:szCs w:val="28"/>
        </w:rPr>
      </w:pPr>
      <w:r w:rsidRPr="00D77D66">
        <w:rPr>
          <w:szCs w:val="28"/>
        </w:rPr>
        <w:t>ВИКОНАВЧИЙ КОМІТЕТ</w:t>
      </w: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м.Коростишів</w:t>
      </w: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:rsidR="00B42B54" w:rsidRPr="00D77D66" w:rsidRDefault="00B42B54" w:rsidP="00D528A8">
      <w:pPr>
        <w:pStyle w:val="a3"/>
      </w:pPr>
    </w:p>
    <w:p w:rsidR="00B42B54" w:rsidRPr="00D77D66" w:rsidRDefault="00B42B54" w:rsidP="00B42B54">
      <w:pPr>
        <w:pStyle w:val="a3"/>
        <w:rPr>
          <w:b w:val="0"/>
          <w:szCs w:val="28"/>
        </w:rPr>
      </w:pPr>
      <w:r w:rsidRPr="00D77D66">
        <w:rPr>
          <w:b w:val="0"/>
          <w:szCs w:val="28"/>
        </w:rPr>
        <w:t>________________                                                                                 №________</w:t>
      </w:r>
    </w:p>
    <w:p w:rsidR="00B42B54" w:rsidRPr="00D77D66" w:rsidRDefault="00B42B54" w:rsidP="00B42B54">
      <w:pPr>
        <w:pStyle w:val="a3"/>
        <w:rPr>
          <w:b w:val="0"/>
          <w:szCs w:val="28"/>
        </w:rPr>
      </w:pP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Звіти про виконання фінансових планів</w:t>
      </w: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комунальних підприємств міської ради</w:t>
      </w: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за 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 квартал 2023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оку</w:t>
      </w: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F5AEF" w:rsidRPr="00E518F9" w:rsidRDefault="00DF5AEF" w:rsidP="00DB3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Заслухавши звіти  керівників  КП «Коростишівська комунальна служба», МКП «Водоканал»,  КП «Коростишівський комунальник», КП «Архітектурно-планувальне бюро»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КП «Районна редакція радіомовлення «Коростишівське радіо»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виконання фінансових планів підприємств за 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І квартал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202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враховуючи рішення комісії з питань контролю за фінансово-господарською діяльністю комунальних підприємств міської ради від 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06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.0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7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.2023 р. та керуючись пп.3 п. «а» ст.29 Закону України «Про місцеве самоврядування в Україні», виконавчий комітет  міської ради</w:t>
      </w:r>
    </w:p>
    <w:p w:rsidR="00DF5AEF" w:rsidRPr="00E518F9" w:rsidRDefault="00DF5AEF" w:rsidP="00DB3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F5AEF" w:rsidRPr="00E518F9" w:rsidRDefault="00DF5AEF" w:rsidP="00DB3F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ВИРІШИВ:</w:t>
      </w:r>
    </w:p>
    <w:p w:rsidR="00DF5AEF" w:rsidRPr="00E518F9" w:rsidRDefault="00DF5AEF" w:rsidP="00DB3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</w:t>
      </w:r>
    </w:p>
    <w:p w:rsidR="00DF5AEF" w:rsidRPr="00E518F9" w:rsidRDefault="00DF5AEF" w:rsidP="00DB3F5A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Звіти директорів КП «Коростишівська  комунальна  служба»,</w:t>
      </w:r>
      <w:r w:rsidR="0064165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МКП «Водоканал», КП «Коростишівський комунальник», КП «Архітектурно-планувальне бюро»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КП «Районна редакція радіомовлення Коростишівське радіо»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виконання фінансов</w:t>
      </w:r>
      <w:r w:rsidR="00DC52F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их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план</w:t>
      </w:r>
      <w:r w:rsidR="00DC52F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ів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підприємств  за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 квартал</w:t>
      </w:r>
      <w:r w:rsidR="00B66858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202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оку</w:t>
      </w:r>
      <w:r w:rsidR="00B66858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взяти  до  відома  (додаються).     </w:t>
      </w:r>
    </w:p>
    <w:p w:rsidR="00DF5AEF" w:rsidRPr="00E518F9" w:rsidRDefault="00DF5AEF" w:rsidP="00DB3F5A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Директорам</w:t>
      </w:r>
      <w:r w:rsidR="00902AC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МКП «Водоканал» </w:t>
      </w:r>
      <w:r w:rsidR="00722B3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Віктору СНІТКУ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</w:t>
      </w:r>
      <w:r w:rsidR="00722B3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КП «Коростишівська комунальна служба» </w:t>
      </w:r>
      <w:r w:rsidR="00722B3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Володимиру ПРИЩЕПІ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КП «Коростишівський комунальник» </w:t>
      </w:r>
      <w:r w:rsidR="009704D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</w:t>
      </w:r>
      <w:r w:rsidR="00DB3F5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ячеславу</w:t>
      </w:r>
      <w:r w:rsidR="00CE6F5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ЧЕРНЯВСЬКОМУ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КП «Архітектурно-планувальне бюро» </w:t>
      </w:r>
      <w:r w:rsidR="00CE6F5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Людмилі ЮРЧЕНКО</w:t>
      </w:r>
      <w:r w:rsidR="00941DD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головному редактору КП «Районна редакція радіомовлення Коростишівське радіо»  </w:t>
      </w:r>
      <w:r w:rsidR="00CE6F5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Надії МЕЛЕНЕЦЬ</w:t>
      </w:r>
      <w:r w:rsidR="00941DD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:</w:t>
      </w:r>
    </w:p>
    <w:p w:rsidR="006109E9" w:rsidRPr="00E518F9" w:rsidRDefault="00DF5AEF" w:rsidP="00DB3F5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1)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тримати на контролі сплату всіх податків, </w:t>
      </w:r>
      <w:r w:rsidR="00902ACE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обов’язкових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платежів до бюджету та забезпечувати своєчасну виплату заробітної плати працівникам підприємства;</w:t>
      </w:r>
    </w:p>
    <w:p w:rsidR="00DF5AEF" w:rsidRPr="00E518F9" w:rsidRDefault="00DF5AEF" w:rsidP="00DB3F5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2)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вживати заходів щодо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покращ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ення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фінансов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ого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стан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підприємств за рахунок зменшення   витрат  з надання послуг, збільшення виконання робіт власними силами по реконструкції та   капітальних ремонтів  підвідомчих  об’єктів та інше;</w:t>
      </w:r>
    </w:p>
    <w:p w:rsidR="00DF5AEF" w:rsidRPr="00E518F9" w:rsidRDefault="00DF5AEF" w:rsidP="00DB3F5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3) не допускати утворення поточної заборгованості населення  за отримані  комунальні послуги та  вживати   заходів   щодо її  ліквідації.</w:t>
      </w:r>
    </w:p>
    <w:p w:rsidR="00DF5AEF" w:rsidRPr="00E518F9" w:rsidRDefault="00DF5AEF" w:rsidP="00DB3F5A">
      <w:pPr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3. Контроль за виконанням рішення покласти на заступників міського голови згідно з розподілу обов’язків. </w:t>
      </w:r>
    </w:p>
    <w:p w:rsidR="00DF5AEF" w:rsidRPr="00E518F9" w:rsidRDefault="00DF5AEF" w:rsidP="00DB3F5A">
      <w:pPr>
        <w:spacing w:after="0" w:line="240" w:lineRule="auto"/>
        <w:ind w:right="-185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E10B2" w:rsidRDefault="00DF5AEF" w:rsidP="00C70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Міський голова                                                                                  </w:t>
      </w:r>
      <w:r w:rsidR="00262356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Іван КОХАН</w:t>
      </w:r>
    </w:p>
    <w:sectPr w:rsidR="00DE10B2" w:rsidSect="00E518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29" w:rsidRDefault="00783929" w:rsidP="00BD20A4">
      <w:pPr>
        <w:spacing w:after="0" w:line="240" w:lineRule="auto"/>
      </w:pPr>
      <w:r>
        <w:separator/>
      </w:r>
    </w:p>
  </w:endnote>
  <w:endnote w:type="continuationSeparator" w:id="0">
    <w:p w:rsidR="00783929" w:rsidRDefault="00783929" w:rsidP="00BD2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29" w:rsidRDefault="00783929" w:rsidP="00BD20A4">
      <w:pPr>
        <w:spacing w:after="0" w:line="240" w:lineRule="auto"/>
      </w:pPr>
      <w:r>
        <w:separator/>
      </w:r>
    </w:p>
  </w:footnote>
  <w:footnote w:type="continuationSeparator" w:id="0">
    <w:p w:rsidR="00783929" w:rsidRDefault="00783929" w:rsidP="00BD2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01100"/>
    <w:multiLevelType w:val="multilevel"/>
    <w:tmpl w:val="C3AE8E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056297"/>
    <w:multiLevelType w:val="hybridMultilevel"/>
    <w:tmpl w:val="888CD1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1B620BE"/>
    <w:multiLevelType w:val="multilevel"/>
    <w:tmpl w:val="A414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189"/>
    <w:rsid w:val="00024E9D"/>
    <w:rsid w:val="0005120E"/>
    <w:rsid w:val="00060ADA"/>
    <w:rsid w:val="00062796"/>
    <w:rsid w:val="000B0504"/>
    <w:rsid w:val="000B7103"/>
    <w:rsid w:val="000C411F"/>
    <w:rsid w:val="000F4CB1"/>
    <w:rsid w:val="0012290C"/>
    <w:rsid w:val="00130BDE"/>
    <w:rsid w:val="00136A8D"/>
    <w:rsid w:val="00167EFF"/>
    <w:rsid w:val="00190094"/>
    <w:rsid w:val="001945EF"/>
    <w:rsid w:val="001E6A3A"/>
    <w:rsid w:val="0023558E"/>
    <w:rsid w:val="002375EE"/>
    <w:rsid w:val="0024736F"/>
    <w:rsid w:val="002477FF"/>
    <w:rsid w:val="00262356"/>
    <w:rsid w:val="00262C38"/>
    <w:rsid w:val="0027190E"/>
    <w:rsid w:val="00277D2E"/>
    <w:rsid w:val="002C1CBC"/>
    <w:rsid w:val="002E45E0"/>
    <w:rsid w:val="00325733"/>
    <w:rsid w:val="00346660"/>
    <w:rsid w:val="003600C1"/>
    <w:rsid w:val="00365A94"/>
    <w:rsid w:val="00393906"/>
    <w:rsid w:val="003F7732"/>
    <w:rsid w:val="004117C8"/>
    <w:rsid w:val="00431A74"/>
    <w:rsid w:val="0044201D"/>
    <w:rsid w:val="00444FB6"/>
    <w:rsid w:val="00472BE9"/>
    <w:rsid w:val="00475B14"/>
    <w:rsid w:val="004909D8"/>
    <w:rsid w:val="00495464"/>
    <w:rsid w:val="004B1A99"/>
    <w:rsid w:val="004E48EF"/>
    <w:rsid w:val="005176F8"/>
    <w:rsid w:val="00536ABF"/>
    <w:rsid w:val="00546317"/>
    <w:rsid w:val="00576F3E"/>
    <w:rsid w:val="005879F3"/>
    <w:rsid w:val="005A3960"/>
    <w:rsid w:val="005A7D8C"/>
    <w:rsid w:val="005F2F8A"/>
    <w:rsid w:val="005F4970"/>
    <w:rsid w:val="006109E9"/>
    <w:rsid w:val="00630543"/>
    <w:rsid w:val="00631244"/>
    <w:rsid w:val="0064165A"/>
    <w:rsid w:val="0064593D"/>
    <w:rsid w:val="00656520"/>
    <w:rsid w:val="006870A8"/>
    <w:rsid w:val="006A4844"/>
    <w:rsid w:val="006B02A6"/>
    <w:rsid w:val="006C6417"/>
    <w:rsid w:val="006D540D"/>
    <w:rsid w:val="006E392D"/>
    <w:rsid w:val="006F13A8"/>
    <w:rsid w:val="0071135C"/>
    <w:rsid w:val="00714A03"/>
    <w:rsid w:val="00722B39"/>
    <w:rsid w:val="00725341"/>
    <w:rsid w:val="0076754D"/>
    <w:rsid w:val="00771E44"/>
    <w:rsid w:val="00781C47"/>
    <w:rsid w:val="00783929"/>
    <w:rsid w:val="0078475A"/>
    <w:rsid w:val="008247C7"/>
    <w:rsid w:val="008377AC"/>
    <w:rsid w:val="00890C4F"/>
    <w:rsid w:val="008A3F1C"/>
    <w:rsid w:val="008F4E7F"/>
    <w:rsid w:val="00902ACE"/>
    <w:rsid w:val="0092517E"/>
    <w:rsid w:val="00935265"/>
    <w:rsid w:val="009362E6"/>
    <w:rsid w:val="00941DD4"/>
    <w:rsid w:val="00946658"/>
    <w:rsid w:val="009704D4"/>
    <w:rsid w:val="009C1972"/>
    <w:rsid w:val="00A104CC"/>
    <w:rsid w:val="00A211E0"/>
    <w:rsid w:val="00A63D4D"/>
    <w:rsid w:val="00A91BF8"/>
    <w:rsid w:val="00AD23EF"/>
    <w:rsid w:val="00AE5440"/>
    <w:rsid w:val="00AE668E"/>
    <w:rsid w:val="00B0035C"/>
    <w:rsid w:val="00B42B54"/>
    <w:rsid w:val="00B44CE4"/>
    <w:rsid w:val="00B46F3F"/>
    <w:rsid w:val="00B56F13"/>
    <w:rsid w:val="00B57220"/>
    <w:rsid w:val="00B66858"/>
    <w:rsid w:val="00B71725"/>
    <w:rsid w:val="00B95895"/>
    <w:rsid w:val="00BB40A5"/>
    <w:rsid w:val="00BD20A4"/>
    <w:rsid w:val="00BE0337"/>
    <w:rsid w:val="00BF1FD8"/>
    <w:rsid w:val="00C11AD0"/>
    <w:rsid w:val="00C22675"/>
    <w:rsid w:val="00C67867"/>
    <w:rsid w:val="00C70D7A"/>
    <w:rsid w:val="00C76D29"/>
    <w:rsid w:val="00CA4790"/>
    <w:rsid w:val="00CC5BF4"/>
    <w:rsid w:val="00CD2942"/>
    <w:rsid w:val="00CD5870"/>
    <w:rsid w:val="00CE6F5D"/>
    <w:rsid w:val="00D03D88"/>
    <w:rsid w:val="00D317B0"/>
    <w:rsid w:val="00D528A8"/>
    <w:rsid w:val="00D74790"/>
    <w:rsid w:val="00D77D66"/>
    <w:rsid w:val="00D916C3"/>
    <w:rsid w:val="00DB3F5A"/>
    <w:rsid w:val="00DC52FA"/>
    <w:rsid w:val="00DE10B2"/>
    <w:rsid w:val="00DF5AEF"/>
    <w:rsid w:val="00E043E1"/>
    <w:rsid w:val="00E31B2F"/>
    <w:rsid w:val="00E33D97"/>
    <w:rsid w:val="00E518F9"/>
    <w:rsid w:val="00E9182D"/>
    <w:rsid w:val="00E96D06"/>
    <w:rsid w:val="00EB731A"/>
    <w:rsid w:val="00EC7FF3"/>
    <w:rsid w:val="00EF302D"/>
    <w:rsid w:val="00EF62EB"/>
    <w:rsid w:val="00F0605A"/>
    <w:rsid w:val="00F107AE"/>
    <w:rsid w:val="00F20DD5"/>
    <w:rsid w:val="00F73016"/>
    <w:rsid w:val="00F75BFE"/>
    <w:rsid w:val="00F9769E"/>
    <w:rsid w:val="00FB0DE7"/>
    <w:rsid w:val="00FD5189"/>
    <w:rsid w:val="00FE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E3490D-6202-4A19-89A0-19F9079C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51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Заголовок Знак"/>
    <w:basedOn w:val="a0"/>
    <w:link w:val="a3"/>
    <w:rsid w:val="00FD518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customStyle="1" w:styleId="1">
    <w:name w:val="Обычный1"/>
    <w:rsid w:val="00FD5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Hyperlink"/>
    <w:basedOn w:val="a0"/>
    <w:uiPriority w:val="99"/>
    <w:unhideWhenUsed/>
    <w:rsid w:val="00FD5189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0A4"/>
  </w:style>
  <w:style w:type="paragraph" w:styleId="a8">
    <w:name w:val="footer"/>
    <w:basedOn w:val="a"/>
    <w:link w:val="a9"/>
    <w:uiPriority w:val="99"/>
    <w:unhideWhenUsed/>
    <w:rsid w:val="00B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0A4"/>
  </w:style>
  <w:style w:type="paragraph" w:customStyle="1" w:styleId="Normal1">
    <w:name w:val="Normal1"/>
    <w:rsid w:val="00B42B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CD2942"/>
    <w:pPr>
      <w:ind w:left="720"/>
      <w:contextualSpacing/>
    </w:pPr>
  </w:style>
  <w:style w:type="table" w:styleId="ab">
    <w:name w:val="Table Grid"/>
    <w:basedOn w:val="a1"/>
    <w:uiPriority w:val="39"/>
    <w:rsid w:val="00925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азва документа"/>
    <w:basedOn w:val="a"/>
    <w:next w:val="a"/>
    <w:uiPriority w:val="99"/>
    <w:rsid w:val="00060ADA"/>
    <w:pPr>
      <w:keepNext/>
      <w:keepLines/>
      <w:spacing w:before="240" w:after="240" w:line="240" w:lineRule="auto"/>
      <w:jc w:val="center"/>
    </w:pPr>
    <w:rPr>
      <w:rFonts w:ascii="Antiqua" w:eastAsia="Times New Roman" w:hAnsi="Antiqua" w:cs="Antiqua"/>
      <w:b/>
      <w:bCs/>
      <w:sz w:val="26"/>
      <w:szCs w:val="26"/>
      <w:lang w:val="uk-UA" w:eastAsia="ru-RU"/>
    </w:rPr>
  </w:style>
  <w:style w:type="paragraph" w:customStyle="1" w:styleId="ad">
    <w:name w:val="Нормальний текст"/>
    <w:basedOn w:val="a"/>
    <w:uiPriority w:val="99"/>
    <w:rsid w:val="00060AD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21">
    <w:name w:val="Заголовок 21"/>
    <w:basedOn w:val="1"/>
    <w:next w:val="1"/>
    <w:rsid w:val="002477FF"/>
    <w:pPr>
      <w:keepNext/>
      <w:jc w:val="center"/>
    </w:pPr>
    <w:rPr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5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51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0BF8F-D6F6-4FCF-BD9D-7411E8E7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Zilinska</dc:creator>
  <cp:keywords/>
  <dc:description/>
  <cp:lastModifiedBy>Zilinska</cp:lastModifiedBy>
  <cp:revision>2</cp:revision>
  <cp:lastPrinted>2023-07-11T05:31:00Z</cp:lastPrinted>
  <dcterms:created xsi:type="dcterms:W3CDTF">2023-07-13T13:43:00Z</dcterms:created>
  <dcterms:modified xsi:type="dcterms:W3CDTF">2023-07-13T13:43:00Z</dcterms:modified>
</cp:coreProperties>
</file>